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46D5C" w14:textId="77777777" w:rsidR="00814CED" w:rsidRPr="00814CED" w:rsidRDefault="00814CED" w:rsidP="00814CED">
      <w:pPr>
        <w:pStyle w:val="Ingenmellomrom"/>
        <w:rPr>
          <w:rFonts w:ascii="Arial" w:hAnsi="Arial" w:cs="Arial"/>
          <w:b/>
          <w:sz w:val="28"/>
          <w:szCs w:val="28"/>
          <w:lang w:eastAsia="nb-NO"/>
        </w:rPr>
      </w:pPr>
      <w:r w:rsidRPr="00814CED">
        <w:rPr>
          <w:rFonts w:ascii="Arial" w:hAnsi="Arial" w:cs="Arial"/>
          <w:b/>
          <w:sz w:val="28"/>
          <w:szCs w:val="28"/>
          <w:lang w:eastAsia="nb-NO"/>
        </w:rPr>
        <w:t>Kopieringsoriginal til bønnevandringen, post: «bibelvers om frihet» </w:t>
      </w:r>
    </w:p>
    <w:p w14:paraId="0E042B1B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50F665A0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17A59B85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474C027A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  <w:r w:rsidRPr="00814CED">
        <w:rPr>
          <w:rFonts w:ascii="Arial" w:hAnsi="Arial" w:cs="Arial"/>
          <w:sz w:val="28"/>
          <w:szCs w:val="28"/>
          <w:lang w:eastAsia="nb-NO"/>
        </w:rPr>
        <w:t>Herrens Ånd er over meg, for han har salvet meg til å forkynne et godt budskap for fattige. Han har sendt meg for å rope ut at fanger skal få frihet og blinde få synet igjen, for å sette undertrykte fri. (</w:t>
      </w:r>
      <w:hyperlink r:id="rId4" w:history="1">
        <w:r w:rsidRPr="00814CED">
          <w:rPr>
            <w:rFonts w:ascii="Arial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Lukas 4,18</w:t>
        </w:r>
      </w:hyperlink>
      <w:r w:rsidRPr="00814CED">
        <w:rPr>
          <w:rFonts w:ascii="Arial" w:hAnsi="Arial" w:cs="Arial"/>
          <w:sz w:val="28"/>
          <w:szCs w:val="28"/>
          <w:lang w:eastAsia="nb-NO"/>
        </w:rPr>
        <w:t>)</w:t>
      </w:r>
    </w:p>
    <w:p w14:paraId="4A07CEE6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28991975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1472776C" w14:textId="77777777" w:rsidR="00814CED" w:rsidRP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065C1C84" w14:textId="77777777" w:rsidR="00814CED" w:rsidRP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  <w:r w:rsidRPr="00814CED">
        <w:rPr>
          <w:rFonts w:ascii="Arial" w:hAnsi="Arial" w:cs="Arial"/>
          <w:sz w:val="28"/>
          <w:szCs w:val="28"/>
          <w:lang w:eastAsia="nb-NO"/>
        </w:rPr>
        <w:t> </w:t>
      </w:r>
    </w:p>
    <w:p w14:paraId="16BEA2DC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  <w:r w:rsidRPr="00814CED">
        <w:rPr>
          <w:rFonts w:ascii="Arial" w:hAnsi="Arial" w:cs="Arial"/>
          <w:sz w:val="28"/>
          <w:szCs w:val="28"/>
          <w:lang w:eastAsia="nb-NO"/>
        </w:rPr>
        <w:t xml:space="preserve">Da skal dere kjenne sannheten, og sannheten skal gjøre dere fri.» (…) «Sannelig, sannelig, jeg sier dere: Den som gjør synd, er slave under synden. En slave blir ikke i huset for alltid, men en sønn blir der for alltid. Får Sønnen frigjort dere, da blir dere virkelig fri.» </w:t>
      </w:r>
    </w:p>
    <w:p w14:paraId="2A7AA086" w14:textId="77777777" w:rsidR="00814CED" w:rsidRP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  <w:r w:rsidRPr="00814CED">
        <w:rPr>
          <w:rFonts w:ascii="Arial" w:hAnsi="Arial" w:cs="Arial"/>
          <w:sz w:val="28"/>
          <w:szCs w:val="28"/>
          <w:lang w:eastAsia="nb-NO"/>
        </w:rPr>
        <w:t>(</w:t>
      </w:r>
      <w:hyperlink r:id="rId5" w:history="1">
        <w:r w:rsidRPr="00814CED">
          <w:rPr>
            <w:rFonts w:ascii="Arial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Johannes 8,32.34-36</w:t>
        </w:r>
      </w:hyperlink>
      <w:r w:rsidRPr="00814CED">
        <w:rPr>
          <w:rFonts w:ascii="Arial" w:hAnsi="Arial" w:cs="Arial"/>
          <w:sz w:val="28"/>
          <w:szCs w:val="28"/>
          <w:lang w:eastAsia="nb-NO"/>
        </w:rPr>
        <w:t>)</w:t>
      </w:r>
    </w:p>
    <w:p w14:paraId="3D6CFCE9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192F5462" w14:textId="77777777" w:rsid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47C4EFFE" w14:textId="77777777" w:rsidR="00814CED" w:rsidRP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</w:p>
    <w:p w14:paraId="6937CC8C" w14:textId="77777777" w:rsidR="00814CED" w:rsidRPr="00814CED" w:rsidRDefault="00814CED" w:rsidP="00814CED">
      <w:pPr>
        <w:pStyle w:val="Ingenmellomrom"/>
        <w:rPr>
          <w:rFonts w:ascii="Arial" w:hAnsi="Arial" w:cs="Arial"/>
          <w:sz w:val="28"/>
          <w:szCs w:val="28"/>
          <w:lang w:eastAsia="nb-NO"/>
        </w:rPr>
      </w:pPr>
      <w:r w:rsidRPr="00814CED">
        <w:rPr>
          <w:rFonts w:ascii="Arial" w:hAnsi="Arial" w:cs="Arial"/>
          <w:sz w:val="28"/>
          <w:szCs w:val="28"/>
          <w:lang w:eastAsia="nb-NO"/>
        </w:rPr>
        <w:t> </w:t>
      </w:r>
    </w:p>
    <w:p w14:paraId="1CAEF891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Så er det da ingen fordømmelse for dem som er i Kristus Jesus. For Åndens lov som gir liv, har i Kristus Jesus gjort deg fri fra syndens og dødens lov. (</w:t>
      </w:r>
      <w:hyperlink r:id="rId6" w:history="1"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Romerbrevet 8,1-2</w:t>
        </w:r>
      </w:hyperlink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)</w:t>
      </w:r>
    </w:p>
    <w:p w14:paraId="7F82A71E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52521EF0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3379AC8A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5DDCEB52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 </w:t>
      </w:r>
    </w:p>
    <w:p w14:paraId="7F3C83AC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I ham er vi kjøpt fri og har fått tilgivelse for syndene. (</w:t>
      </w:r>
      <w:hyperlink r:id="rId7" w:history="1">
        <w:r w:rsidRPr="00814CED">
          <w:rPr>
            <w:rFonts w:ascii="Arial" w:eastAsia="Times New Roman" w:hAnsi="Arial" w:cs="Arial"/>
            <w:b/>
            <w:bCs/>
            <w:color w:val="69B5A9"/>
            <w:sz w:val="28"/>
            <w:szCs w:val="28"/>
            <w:bdr w:val="none" w:sz="0" w:space="0" w:color="auto" w:frame="1"/>
            <w:lang w:eastAsia="nb-NO"/>
          </w:rPr>
          <w:t>Kolosserne 1,14</w:t>
        </w:r>
      </w:hyperlink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)</w:t>
      </w:r>
    </w:p>
    <w:p w14:paraId="4F946A59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0BC0C4C2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7D48F394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 </w:t>
      </w:r>
    </w:p>
    <w:p w14:paraId="72B5824D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3854C8D2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Til frihet har Kristus frigjort oss. Stå derfor fast og la dere ikke tvinge inn under slaveåket igjen. (</w:t>
      </w:r>
      <w:hyperlink r:id="rId8" w:history="1"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Gal</w:t>
        </w:r>
        <w:r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aterne</w:t>
        </w:r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 xml:space="preserve"> 5,1</w:t>
        </w:r>
      </w:hyperlink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)</w:t>
      </w:r>
    </w:p>
    <w:p w14:paraId="27A8FC14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18DB524D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30F10EF1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 </w:t>
      </w:r>
    </w:p>
    <w:p w14:paraId="2AD70B85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16E1AA3C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Enda jeg er fri og ikke underlagt noen, har jeg gjort meg til tjener for alle, så jeg kan vinne så mange som mulig. (</w:t>
      </w:r>
      <w:hyperlink r:id="rId9" w:history="1"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 xml:space="preserve">1 </w:t>
        </w:r>
        <w:proofErr w:type="spellStart"/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Kor</w:t>
        </w:r>
        <w:r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interbrev</w:t>
        </w:r>
        <w:proofErr w:type="spellEnd"/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 xml:space="preserve"> 9,19</w:t>
        </w:r>
      </w:hyperlink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)</w:t>
      </w:r>
    </w:p>
    <w:p w14:paraId="6A4C8D1F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15CEC97D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3914711D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 </w:t>
      </w:r>
    </w:p>
    <w:p w14:paraId="604441EC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lastRenderedPageBreak/>
        <w:t>Dere er frie. Bruk bare ikke friheten som påskudd til å gjøre det onde, men til å tjene Gud. (</w:t>
      </w:r>
      <w:hyperlink r:id="rId10" w:history="1"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1</w:t>
        </w:r>
        <w:r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.</w:t>
        </w:r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 xml:space="preserve"> </w:t>
        </w:r>
        <w:proofErr w:type="spellStart"/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Petersbrev</w:t>
        </w:r>
        <w:proofErr w:type="spellEnd"/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 xml:space="preserve"> 2,16</w:t>
        </w:r>
      </w:hyperlink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)</w:t>
      </w:r>
    </w:p>
    <w:p w14:paraId="35A1D327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1C2E3F89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35481F5F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2AE8469F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 </w:t>
      </w:r>
    </w:p>
    <w:p w14:paraId="2BEA03B3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 xml:space="preserve">Herren, det er Ånden, og hvor Herrens Ånd er, der er frihet. </w:t>
      </w:r>
    </w:p>
    <w:p w14:paraId="4B9CBDDF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(</w:t>
      </w:r>
      <w:hyperlink r:id="rId11" w:history="1"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2</w:t>
        </w:r>
        <w:r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.</w:t>
        </w:r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 xml:space="preserve"> </w:t>
        </w:r>
        <w:proofErr w:type="spellStart"/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Kor</w:t>
        </w:r>
        <w:r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interbrev</w:t>
        </w:r>
        <w:proofErr w:type="spellEnd"/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 xml:space="preserve"> 3,17</w:t>
        </w:r>
      </w:hyperlink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)</w:t>
      </w:r>
    </w:p>
    <w:p w14:paraId="572CF7AA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 </w:t>
      </w:r>
    </w:p>
    <w:p w14:paraId="732624EC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19636EB8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169B3B6C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</w:p>
    <w:p w14:paraId="5C436903" w14:textId="77777777" w:rsid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 xml:space="preserve">Ikke med blod av bukker og kalver, men med sitt eget blod gikk han inn i helligdommen én gang for alle og kjøpte oss fri for evig. </w:t>
      </w:r>
    </w:p>
    <w:p w14:paraId="21207C92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(</w:t>
      </w:r>
      <w:hyperlink r:id="rId12" w:history="1">
        <w:r w:rsidRPr="00814CED">
          <w:rPr>
            <w:rFonts w:ascii="Arial" w:eastAsia="Times New Roman" w:hAnsi="Arial" w:cs="Arial"/>
            <w:b/>
            <w:bCs/>
            <w:i/>
            <w:iCs/>
            <w:color w:val="69B5A9"/>
            <w:sz w:val="28"/>
            <w:szCs w:val="28"/>
            <w:bdr w:val="none" w:sz="0" w:space="0" w:color="auto" w:frame="1"/>
            <w:lang w:eastAsia="nb-NO"/>
          </w:rPr>
          <w:t>Hebreerne 9,12</w:t>
        </w:r>
      </w:hyperlink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)</w:t>
      </w:r>
    </w:p>
    <w:p w14:paraId="7657B6C4" w14:textId="77777777" w:rsidR="00814CED" w:rsidRPr="00814CED" w:rsidRDefault="00814CED" w:rsidP="00814CED">
      <w:pPr>
        <w:pStyle w:val="Ingenmellomrom"/>
        <w:rPr>
          <w:rFonts w:ascii="Arial" w:eastAsia="Times New Roman" w:hAnsi="Arial" w:cs="Arial"/>
          <w:color w:val="222222"/>
          <w:sz w:val="28"/>
          <w:szCs w:val="28"/>
          <w:lang w:eastAsia="nb-NO"/>
        </w:rPr>
      </w:pPr>
      <w:r w:rsidRPr="00814CED">
        <w:rPr>
          <w:rFonts w:ascii="Arial" w:eastAsia="Times New Roman" w:hAnsi="Arial" w:cs="Arial"/>
          <w:color w:val="222222"/>
          <w:sz w:val="28"/>
          <w:szCs w:val="28"/>
          <w:lang w:eastAsia="nb-NO"/>
        </w:rPr>
        <w:t> </w:t>
      </w:r>
    </w:p>
    <w:p w14:paraId="1E0B7338" w14:textId="77777777" w:rsidR="00814CED" w:rsidRPr="00814CED" w:rsidRDefault="00814CED" w:rsidP="00814CED">
      <w:pPr>
        <w:pStyle w:val="Ingenmellomrom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814CED" w:rsidRPr="00814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CED"/>
    <w:rsid w:val="0081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B3B5"/>
  <w15:chartTrackingRefBased/>
  <w15:docId w15:val="{7F946A96-B561-410C-99A4-53083379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4">
    <w:name w:val="heading 4"/>
    <w:basedOn w:val="Normal"/>
    <w:link w:val="Overskrift4Tegn"/>
    <w:uiPriority w:val="9"/>
    <w:qFormat/>
    <w:rsid w:val="00814CE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4Tegn">
    <w:name w:val="Overskrift 4 Tegn"/>
    <w:basedOn w:val="Standardskriftforavsnitt"/>
    <w:link w:val="Overskrift4"/>
    <w:uiPriority w:val="9"/>
    <w:rsid w:val="00814CED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814CED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814CE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14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814C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el.no/Nettbibelen?submit=Vis&amp;parse=Gal+5%2c1&amp;type=and&amp;book2=-1&amp;searchtrans=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ibel.no/Nettbibelen?submit=Vis&amp;parse=Kol+1%2c14&amp;type=and&amp;book2=-1&amp;searchtrans=" TargetMode="External"/><Relationship Id="rId12" Type="http://schemas.openxmlformats.org/officeDocument/2006/relationships/hyperlink" Target="http://www.bibel.no/Nettbibelen?submit=Vis&amp;parse=Hebr+9%2c12&amp;type=and&amp;book2=-1&amp;searchtrans=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www.bibel.no/Nettbibelen?submit=Vis&amp;parse=Rom+8%2c1-2&amp;type=and&amp;book2=-1&amp;searchtrans=" TargetMode="External"/><Relationship Id="rId11" Type="http://schemas.openxmlformats.org/officeDocument/2006/relationships/hyperlink" Target="http://www.bibel.no/Nettbibelen?submit=Vis&amp;parse=2+Kor+3%2c17&amp;type=and&amp;book2=-1&amp;searchtrans=" TargetMode="External"/><Relationship Id="rId5" Type="http://schemas.openxmlformats.org/officeDocument/2006/relationships/hyperlink" Target="http://www.bibel.no/Nettbibelen?submit=Vis&amp;parse=Joh+8%2c32-36&amp;type=and&amp;book2=-1&amp;searchtrans=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://www.bibel.no/Nettbibelen?submit=Vis&amp;parse=1+Pet+2%2c16&amp;type=and&amp;book2=-1&amp;searchtrans=" TargetMode="External"/><Relationship Id="rId4" Type="http://schemas.openxmlformats.org/officeDocument/2006/relationships/hyperlink" Target="http://www.bibel.no/Nettbibelen?submit=Vis&amp;parse=Luk+4%2c18&amp;type=and&amp;book2=-1&amp;searchtrans=" TargetMode="External"/><Relationship Id="rId9" Type="http://schemas.openxmlformats.org/officeDocument/2006/relationships/hyperlink" Target="http://www.bibel.no/Nettbibelen?submit=Vis&amp;parse=1+Kor+9%2c19&amp;type=and&amp;book2=-1&amp;searchtrans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E20EAA-3BC3-4F78-86BC-F9EEB4466CB5}"/>
</file>

<file path=customXml/itemProps2.xml><?xml version="1.0" encoding="utf-8"?>
<ds:datastoreItem xmlns:ds="http://schemas.openxmlformats.org/officeDocument/2006/customXml" ds:itemID="{D7344EF9-1190-4780-8382-85B9E9996779}"/>
</file>

<file path=customXml/itemProps3.xml><?xml version="1.0" encoding="utf-8"?>
<ds:datastoreItem xmlns:ds="http://schemas.openxmlformats.org/officeDocument/2006/customXml" ds:itemID="{12DB6F25-4070-4931-B6EE-A1DB0A6092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Jorunn Bergo Aarvik</cp:lastModifiedBy>
  <cp:revision>1</cp:revision>
  <dcterms:created xsi:type="dcterms:W3CDTF">2018-12-07T11:55:00Z</dcterms:created>
  <dcterms:modified xsi:type="dcterms:W3CDTF">2018-12-07T12:03:00Z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